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7828" w:rsidRPr="00C47828" w:rsidRDefault="00C47828" w:rsidP="00C47828">
      <w:pPr>
        <w:rPr>
          <w:rFonts w:ascii="Arial" w:eastAsia="Times New Roman" w:hAnsi="Arial" w:cs="Arial"/>
          <w:b/>
        </w:rPr>
      </w:pPr>
      <w:r>
        <w:rPr>
          <w:rFonts w:ascii="Arial" w:eastAsia="Times New Roman" w:hAnsi="Arial" w:cs="Arial"/>
          <w:b/>
        </w:rPr>
        <w:t>Enhanced Security Encryption for Data Storage with Key Re-use</w:t>
      </w:r>
    </w:p>
    <w:p w:rsidR="00C47828" w:rsidRDefault="00C47828" w:rsidP="00C47828">
      <w:pPr>
        <w:rPr>
          <w:rFonts w:ascii="Arial" w:eastAsia="Times New Roman" w:hAnsi="Arial" w:cs="Arial"/>
          <w:sz w:val="20"/>
          <w:szCs w:val="20"/>
        </w:rPr>
      </w:pPr>
    </w:p>
    <w:p w:rsidR="00C47828" w:rsidRDefault="00C47828" w:rsidP="00C47828">
      <w:pPr>
        <w:rPr>
          <w:rFonts w:eastAsia="Times New Roman"/>
        </w:rPr>
      </w:pPr>
      <w:r>
        <w:rPr>
          <w:rFonts w:ascii="Arial" w:eastAsia="Times New Roman" w:hAnsi="Arial" w:cs="Arial"/>
          <w:sz w:val="20"/>
          <w:szCs w:val="20"/>
        </w:rPr>
        <w:t>Before encrypting, key the PRNG with the system time (and other high entropy sources) and generate a 32 byte block, add these 32 bytes to the beginning of the message to be encrypted as described.  On decryption, remove the first 32 bytes of the decrypted message before outputting the result.</w:t>
      </w:r>
    </w:p>
    <w:p w:rsidR="00C47828" w:rsidRDefault="00C47828" w:rsidP="00C47828">
      <w:pPr>
        <w:rPr>
          <w:rFonts w:eastAsia="Times New Roman"/>
        </w:rPr>
      </w:pPr>
      <w:r>
        <w:rPr>
          <w:rFonts w:eastAsia="Times New Roman"/>
        </w:rPr>
        <w:t> </w:t>
      </w:r>
    </w:p>
    <w:p w:rsidR="00C47828" w:rsidRDefault="00C47828" w:rsidP="00C47828">
      <w:pPr>
        <w:rPr>
          <w:rFonts w:eastAsia="Times New Roman"/>
        </w:rPr>
      </w:pPr>
      <w:r>
        <w:rPr>
          <w:rFonts w:ascii="Arial" w:eastAsia="Times New Roman" w:hAnsi="Arial" w:cs="Arial"/>
          <w:sz w:val="20"/>
          <w:szCs w:val="20"/>
        </w:rPr>
        <w:t>P = {</w:t>
      </w:r>
      <w:proofErr w:type="gramStart"/>
      <w:r>
        <w:rPr>
          <w:rFonts w:ascii="Arial" w:eastAsia="Times New Roman" w:hAnsi="Arial" w:cs="Arial"/>
          <w:sz w:val="20"/>
          <w:szCs w:val="20"/>
        </w:rPr>
        <w:t>p(</w:t>
      </w:r>
      <w:proofErr w:type="gramEnd"/>
      <w:r>
        <w:rPr>
          <w:rFonts w:ascii="Arial" w:eastAsia="Times New Roman" w:hAnsi="Arial" w:cs="Arial"/>
          <w:sz w:val="20"/>
          <w:szCs w:val="20"/>
        </w:rPr>
        <w:t>1),p(2),...,p(n)} = plaintext</w:t>
      </w:r>
    </w:p>
    <w:p w:rsidR="00C47828" w:rsidRDefault="00C47828" w:rsidP="00C47828">
      <w:pPr>
        <w:rPr>
          <w:rFonts w:eastAsia="Times New Roman"/>
        </w:rPr>
      </w:pPr>
      <w:r>
        <w:rPr>
          <w:rFonts w:ascii="Arial" w:eastAsia="Times New Roman" w:hAnsi="Arial" w:cs="Arial"/>
          <w:sz w:val="20"/>
          <w:szCs w:val="20"/>
        </w:rPr>
        <w:t>C = {</w:t>
      </w:r>
      <w:proofErr w:type="gramStart"/>
      <w:r>
        <w:rPr>
          <w:rFonts w:ascii="Arial" w:eastAsia="Times New Roman" w:hAnsi="Arial" w:cs="Arial"/>
          <w:sz w:val="20"/>
          <w:szCs w:val="20"/>
        </w:rPr>
        <w:t>c(</w:t>
      </w:r>
      <w:proofErr w:type="gramEnd"/>
      <w:r>
        <w:rPr>
          <w:rFonts w:ascii="Arial" w:eastAsia="Times New Roman" w:hAnsi="Arial" w:cs="Arial"/>
          <w:sz w:val="20"/>
          <w:szCs w:val="20"/>
        </w:rPr>
        <w:t xml:space="preserve">1),c(2),...,c(n)} = </w:t>
      </w:r>
      <w:proofErr w:type="spellStart"/>
      <w:r>
        <w:rPr>
          <w:rFonts w:ascii="Arial" w:eastAsia="Times New Roman" w:hAnsi="Arial" w:cs="Arial"/>
          <w:sz w:val="20"/>
          <w:szCs w:val="20"/>
        </w:rPr>
        <w:t>ciphertext</w:t>
      </w:r>
      <w:proofErr w:type="spellEnd"/>
    </w:p>
    <w:p w:rsidR="00C47828" w:rsidRDefault="00C47828" w:rsidP="00C47828">
      <w:pPr>
        <w:rPr>
          <w:rFonts w:eastAsia="Times New Roman"/>
        </w:rPr>
      </w:pPr>
      <w:r>
        <w:rPr>
          <w:rFonts w:ascii="Arial" w:eastAsia="Times New Roman" w:hAnsi="Arial" w:cs="Arial"/>
          <w:sz w:val="20"/>
          <w:szCs w:val="20"/>
        </w:rPr>
        <w:t>K = key.  The PRNG is seeded with this key</w:t>
      </w:r>
    </w:p>
    <w:p w:rsidR="00C47828" w:rsidRDefault="00C47828" w:rsidP="00C47828">
      <w:pPr>
        <w:rPr>
          <w:rFonts w:eastAsia="Times New Roman"/>
        </w:rPr>
      </w:pPr>
      <w:r>
        <w:rPr>
          <w:rFonts w:ascii="Arial" w:eastAsia="Times New Roman" w:hAnsi="Arial" w:cs="Arial"/>
          <w:sz w:val="20"/>
          <w:szCs w:val="20"/>
        </w:rPr>
        <w:t>PRNG = {</w:t>
      </w:r>
      <w:proofErr w:type="gramStart"/>
      <w:r>
        <w:rPr>
          <w:rFonts w:ascii="Arial" w:eastAsia="Times New Roman" w:hAnsi="Arial" w:cs="Arial"/>
          <w:sz w:val="20"/>
          <w:szCs w:val="20"/>
        </w:rPr>
        <w:t>k(</w:t>
      </w:r>
      <w:proofErr w:type="gramEnd"/>
      <w:r>
        <w:rPr>
          <w:rFonts w:ascii="Arial" w:eastAsia="Times New Roman" w:hAnsi="Arial" w:cs="Arial"/>
          <w:sz w:val="20"/>
          <w:szCs w:val="20"/>
        </w:rPr>
        <w:t>1),k(2),...,k(n)} where k(</w:t>
      </w:r>
      <w:proofErr w:type="spellStart"/>
      <w:r>
        <w:rPr>
          <w:rFonts w:ascii="Arial" w:eastAsia="Times New Roman" w:hAnsi="Arial" w:cs="Arial"/>
          <w:sz w:val="20"/>
          <w:szCs w:val="20"/>
        </w:rPr>
        <w:t>i</w:t>
      </w:r>
      <w:proofErr w:type="spellEnd"/>
      <w:r>
        <w:rPr>
          <w:rFonts w:ascii="Arial" w:eastAsia="Times New Roman" w:hAnsi="Arial" w:cs="Arial"/>
          <w:sz w:val="20"/>
          <w:szCs w:val="20"/>
        </w:rPr>
        <w:t xml:space="preserve">) is the </w:t>
      </w:r>
      <w:proofErr w:type="spellStart"/>
      <w:r>
        <w:rPr>
          <w:rFonts w:ascii="Arial" w:eastAsia="Times New Roman" w:hAnsi="Arial" w:cs="Arial"/>
          <w:sz w:val="20"/>
          <w:szCs w:val="20"/>
        </w:rPr>
        <w:t>ith</w:t>
      </w:r>
      <w:proofErr w:type="spellEnd"/>
      <w:r>
        <w:rPr>
          <w:rFonts w:ascii="Arial" w:eastAsia="Times New Roman" w:hAnsi="Arial" w:cs="Arial"/>
          <w:sz w:val="20"/>
          <w:szCs w:val="20"/>
        </w:rPr>
        <w:t xml:space="preserve"> output of the PRNG</w:t>
      </w:r>
    </w:p>
    <w:p w:rsidR="00C47828" w:rsidRDefault="00C47828" w:rsidP="00C47828">
      <w:pPr>
        <w:rPr>
          <w:rFonts w:eastAsia="Times New Roman"/>
        </w:rPr>
      </w:pPr>
      <w:r>
        <w:rPr>
          <w:rFonts w:ascii="Arial" w:eastAsia="Times New Roman" w:hAnsi="Arial" w:cs="Arial"/>
          <w:sz w:val="20"/>
          <w:szCs w:val="20"/>
        </w:rPr>
        <w:t>H = {</w:t>
      </w:r>
      <w:proofErr w:type="gramStart"/>
      <w:r>
        <w:rPr>
          <w:rFonts w:ascii="Arial" w:eastAsia="Times New Roman" w:hAnsi="Arial" w:cs="Arial"/>
          <w:sz w:val="20"/>
          <w:szCs w:val="20"/>
        </w:rPr>
        <w:t>h(</w:t>
      </w:r>
      <w:proofErr w:type="gramEnd"/>
      <w:r>
        <w:rPr>
          <w:rFonts w:ascii="Arial" w:eastAsia="Times New Roman" w:hAnsi="Arial" w:cs="Arial"/>
          <w:sz w:val="20"/>
          <w:szCs w:val="20"/>
        </w:rPr>
        <w:t>1),h(2),...,h(N)} = SHA-256 hashes where</w:t>
      </w:r>
    </w:p>
    <w:p w:rsidR="00C47828" w:rsidRDefault="00C47828" w:rsidP="00C47828">
      <w:pPr>
        <w:rPr>
          <w:rFonts w:eastAsia="Times New Roman"/>
        </w:rPr>
      </w:pPr>
      <w:r>
        <w:rPr>
          <w:rFonts w:ascii="Arial" w:eastAsia="Times New Roman" w:hAnsi="Arial" w:cs="Arial"/>
          <w:sz w:val="20"/>
          <w:szCs w:val="20"/>
        </w:rPr>
        <w:t xml:space="preserve">    </w:t>
      </w:r>
      <w:proofErr w:type="gramStart"/>
      <w:r>
        <w:rPr>
          <w:rFonts w:ascii="Arial" w:eastAsia="Times New Roman" w:hAnsi="Arial" w:cs="Arial"/>
          <w:sz w:val="20"/>
          <w:szCs w:val="20"/>
        </w:rPr>
        <w:t>h(</w:t>
      </w:r>
      <w:proofErr w:type="gramEnd"/>
      <w:r>
        <w:rPr>
          <w:rFonts w:ascii="Arial" w:eastAsia="Times New Roman" w:hAnsi="Arial" w:cs="Arial"/>
          <w:sz w:val="20"/>
          <w:szCs w:val="20"/>
        </w:rPr>
        <w:t>1) = SHA-256(K), h(</w:t>
      </w:r>
      <w:proofErr w:type="spellStart"/>
      <w:r>
        <w:rPr>
          <w:rFonts w:ascii="Arial" w:eastAsia="Times New Roman" w:hAnsi="Arial" w:cs="Arial"/>
          <w:sz w:val="20"/>
          <w:szCs w:val="20"/>
        </w:rPr>
        <w:t>i</w:t>
      </w:r>
      <w:proofErr w:type="spellEnd"/>
      <w:r>
        <w:rPr>
          <w:rFonts w:ascii="Arial" w:eastAsia="Times New Roman" w:hAnsi="Arial" w:cs="Arial"/>
          <w:sz w:val="20"/>
          <w:szCs w:val="20"/>
        </w:rPr>
        <w:t>) = SHA-256(previous 32 bytes of P with h(i-1) appended)</w:t>
      </w:r>
    </w:p>
    <w:p w:rsidR="00C47828" w:rsidRDefault="00C47828" w:rsidP="00C47828">
      <w:pPr>
        <w:rPr>
          <w:rFonts w:eastAsia="Times New Roman"/>
        </w:rPr>
      </w:pPr>
      <w:r>
        <w:rPr>
          <w:rFonts w:ascii="Arial" w:eastAsia="Times New Roman" w:hAnsi="Arial" w:cs="Arial"/>
          <w:sz w:val="20"/>
          <w:szCs w:val="20"/>
        </w:rPr>
        <w:t>A = {a(0),a(1),a(2),...,a(N)} where a(0) = 0, a(</w:t>
      </w:r>
      <w:proofErr w:type="spellStart"/>
      <w:r>
        <w:rPr>
          <w:rFonts w:ascii="Arial" w:eastAsia="Times New Roman" w:hAnsi="Arial" w:cs="Arial"/>
          <w:sz w:val="20"/>
          <w:szCs w:val="20"/>
        </w:rPr>
        <w:t>i</w:t>
      </w:r>
      <w:proofErr w:type="spellEnd"/>
      <w:r>
        <w:rPr>
          <w:rFonts w:ascii="Arial" w:eastAsia="Times New Roman" w:hAnsi="Arial" w:cs="Arial"/>
          <w:sz w:val="20"/>
          <w:szCs w:val="20"/>
        </w:rPr>
        <w:t>) = a(i-1) + p(</w:t>
      </w:r>
      <w:proofErr w:type="spellStart"/>
      <w:r>
        <w:rPr>
          <w:rFonts w:ascii="Arial" w:eastAsia="Times New Roman" w:hAnsi="Arial" w:cs="Arial"/>
          <w:sz w:val="20"/>
          <w:szCs w:val="20"/>
        </w:rPr>
        <w:t>i</w:t>
      </w:r>
      <w:proofErr w:type="spellEnd"/>
      <w:r>
        <w:rPr>
          <w:rFonts w:ascii="Arial" w:eastAsia="Times New Roman" w:hAnsi="Arial" w:cs="Arial"/>
          <w:sz w:val="20"/>
          <w:szCs w:val="20"/>
        </w:rPr>
        <w:t>) % 256</w:t>
      </w:r>
    </w:p>
    <w:p w:rsidR="00C47828" w:rsidRDefault="00C47828" w:rsidP="00C47828">
      <w:pPr>
        <w:rPr>
          <w:rFonts w:eastAsia="Times New Roman"/>
        </w:rPr>
      </w:pPr>
      <w:r>
        <w:rPr>
          <w:rFonts w:eastAsia="Times New Roman"/>
        </w:rPr>
        <w:t> </w:t>
      </w:r>
    </w:p>
    <w:p w:rsidR="00C47828" w:rsidRDefault="00C47828" w:rsidP="00C47828">
      <w:pPr>
        <w:rPr>
          <w:rFonts w:eastAsia="Times New Roman"/>
        </w:rPr>
      </w:pPr>
      <w:r>
        <w:rPr>
          <w:rFonts w:ascii="Arial" w:eastAsia="Times New Roman" w:hAnsi="Arial" w:cs="Arial"/>
          <w:sz w:val="20"/>
          <w:szCs w:val="20"/>
        </w:rPr>
        <w:t>M = {</w:t>
      </w:r>
      <w:proofErr w:type="gramStart"/>
      <w:r>
        <w:rPr>
          <w:rFonts w:ascii="Arial" w:eastAsia="Times New Roman" w:hAnsi="Arial" w:cs="Arial"/>
          <w:sz w:val="20"/>
          <w:szCs w:val="20"/>
        </w:rPr>
        <w:t>m(</w:t>
      </w:r>
      <w:proofErr w:type="gramEnd"/>
      <w:r>
        <w:rPr>
          <w:rFonts w:ascii="Arial" w:eastAsia="Times New Roman" w:hAnsi="Arial" w:cs="Arial"/>
          <w:sz w:val="20"/>
          <w:szCs w:val="20"/>
        </w:rPr>
        <w:t xml:space="preserve">1),m(2),...,m(n)} = intermediate </w:t>
      </w:r>
      <w:proofErr w:type="spellStart"/>
      <w:r>
        <w:rPr>
          <w:rFonts w:ascii="Arial" w:eastAsia="Times New Roman" w:hAnsi="Arial" w:cs="Arial"/>
          <w:sz w:val="20"/>
          <w:szCs w:val="20"/>
        </w:rPr>
        <w:t>ciphertext</w:t>
      </w:r>
      <w:proofErr w:type="spellEnd"/>
      <w:r>
        <w:rPr>
          <w:rFonts w:ascii="Arial" w:eastAsia="Times New Roman" w:hAnsi="Arial" w:cs="Arial"/>
          <w:sz w:val="20"/>
          <w:szCs w:val="20"/>
        </w:rPr>
        <w:t xml:space="preserve"> where</w:t>
      </w:r>
    </w:p>
    <w:p w:rsidR="00C47828" w:rsidRDefault="00C47828" w:rsidP="00C47828">
      <w:pPr>
        <w:rPr>
          <w:rFonts w:eastAsia="Times New Roman"/>
        </w:rPr>
      </w:pPr>
      <w:r>
        <w:rPr>
          <w:rFonts w:ascii="Arial" w:eastAsia="Times New Roman" w:hAnsi="Arial" w:cs="Arial"/>
          <w:sz w:val="20"/>
          <w:szCs w:val="20"/>
        </w:rPr>
        <w:t xml:space="preserve">   </w:t>
      </w:r>
      <w:proofErr w:type="gramStart"/>
      <w:r>
        <w:rPr>
          <w:rFonts w:ascii="Arial" w:eastAsia="Times New Roman" w:hAnsi="Arial" w:cs="Arial"/>
          <w:sz w:val="20"/>
          <w:szCs w:val="20"/>
        </w:rPr>
        <w:t>m(</w:t>
      </w:r>
      <w:proofErr w:type="spellStart"/>
      <w:proofErr w:type="gramEnd"/>
      <w:r>
        <w:rPr>
          <w:rFonts w:ascii="Arial" w:eastAsia="Times New Roman" w:hAnsi="Arial" w:cs="Arial"/>
          <w:sz w:val="20"/>
          <w:szCs w:val="20"/>
        </w:rPr>
        <w:t>i</w:t>
      </w:r>
      <w:proofErr w:type="spellEnd"/>
      <w:r>
        <w:rPr>
          <w:rFonts w:ascii="Arial" w:eastAsia="Times New Roman" w:hAnsi="Arial" w:cs="Arial"/>
          <w:sz w:val="20"/>
          <w:szCs w:val="20"/>
        </w:rPr>
        <w:t>) = p(</w:t>
      </w:r>
      <w:proofErr w:type="spellStart"/>
      <w:r>
        <w:rPr>
          <w:rFonts w:ascii="Arial" w:eastAsia="Times New Roman" w:hAnsi="Arial" w:cs="Arial"/>
          <w:sz w:val="20"/>
          <w:szCs w:val="20"/>
        </w:rPr>
        <w:t>i</w:t>
      </w:r>
      <w:proofErr w:type="spellEnd"/>
      <w:r>
        <w:rPr>
          <w:rFonts w:ascii="Arial" w:eastAsia="Times New Roman" w:hAnsi="Arial" w:cs="Arial"/>
          <w:sz w:val="20"/>
          <w:szCs w:val="20"/>
        </w:rPr>
        <w:t>) XOR k(</w:t>
      </w:r>
      <w:proofErr w:type="spellStart"/>
      <w:r>
        <w:rPr>
          <w:rFonts w:ascii="Arial" w:eastAsia="Times New Roman" w:hAnsi="Arial" w:cs="Arial"/>
          <w:sz w:val="20"/>
          <w:szCs w:val="20"/>
        </w:rPr>
        <w:t>i</w:t>
      </w:r>
      <w:proofErr w:type="spellEnd"/>
      <w:r>
        <w:rPr>
          <w:rFonts w:ascii="Arial" w:eastAsia="Times New Roman" w:hAnsi="Arial" w:cs="Arial"/>
          <w:sz w:val="20"/>
          <w:szCs w:val="20"/>
        </w:rPr>
        <w:t>) XOR a(i-1)</w:t>
      </w:r>
    </w:p>
    <w:p w:rsidR="00C47828" w:rsidRDefault="00C47828" w:rsidP="00C47828">
      <w:pPr>
        <w:rPr>
          <w:rFonts w:eastAsia="Times New Roman"/>
        </w:rPr>
      </w:pPr>
      <w:r>
        <w:rPr>
          <w:rFonts w:eastAsia="Times New Roman"/>
        </w:rPr>
        <w:t> </w:t>
      </w:r>
    </w:p>
    <w:p w:rsidR="00C47828" w:rsidRDefault="00C47828" w:rsidP="00C47828">
      <w:pPr>
        <w:rPr>
          <w:rFonts w:eastAsia="Times New Roman"/>
        </w:rPr>
      </w:pPr>
      <w:r>
        <w:rPr>
          <w:rFonts w:ascii="Arial" w:eastAsia="Times New Roman" w:hAnsi="Arial" w:cs="Arial"/>
          <w:sz w:val="20"/>
          <w:szCs w:val="20"/>
        </w:rPr>
        <w:t xml:space="preserve">M is then broken into 32 byte blocks.  There is now a one-to-one </w:t>
      </w:r>
      <w:proofErr w:type="spellStart"/>
      <w:r>
        <w:rPr>
          <w:rFonts w:ascii="Arial" w:eastAsia="Times New Roman" w:hAnsi="Arial" w:cs="Arial"/>
          <w:sz w:val="20"/>
          <w:szCs w:val="20"/>
        </w:rPr>
        <w:t>correspondance</w:t>
      </w:r>
      <w:proofErr w:type="spellEnd"/>
      <w:r>
        <w:rPr>
          <w:rFonts w:ascii="Arial" w:eastAsia="Times New Roman" w:hAnsi="Arial" w:cs="Arial"/>
          <w:sz w:val="20"/>
          <w:szCs w:val="20"/>
        </w:rPr>
        <w:t xml:space="preserve"> between the M blocks and the 32 byte H elements.  C is generated by </w:t>
      </w:r>
      <w:proofErr w:type="spellStart"/>
      <w:r>
        <w:rPr>
          <w:rFonts w:ascii="Arial" w:eastAsia="Times New Roman" w:hAnsi="Arial" w:cs="Arial"/>
          <w:sz w:val="20"/>
          <w:szCs w:val="20"/>
        </w:rPr>
        <w:t>XORing</w:t>
      </w:r>
      <w:proofErr w:type="spellEnd"/>
      <w:r>
        <w:rPr>
          <w:rFonts w:ascii="Arial" w:eastAsia="Times New Roman" w:hAnsi="Arial" w:cs="Arial"/>
          <w:sz w:val="20"/>
          <w:szCs w:val="20"/>
        </w:rPr>
        <w:t xml:space="preserve"> each M block against its corresponding H element.</w:t>
      </w:r>
    </w:p>
    <w:p w:rsidR="00C47828" w:rsidRDefault="00C47828" w:rsidP="00C47828">
      <w:pPr>
        <w:rPr>
          <w:rFonts w:eastAsia="Times New Roman"/>
        </w:rPr>
      </w:pPr>
      <w:r>
        <w:rPr>
          <w:rFonts w:eastAsia="Times New Roman"/>
        </w:rPr>
        <w:t> </w:t>
      </w:r>
    </w:p>
    <w:p w:rsidR="00C47828" w:rsidRDefault="00C47828" w:rsidP="00C47828">
      <w:pPr>
        <w:rPr>
          <w:rFonts w:eastAsia="Times New Roman"/>
        </w:rPr>
      </w:pPr>
      <w:r>
        <w:rPr>
          <w:rFonts w:ascii="Arial" w:eastAsia="Times New Roman" w:hAnsi="Arial" w:cs="Arial"/>
          <w:sz w:val="20"/>
          <w:szCs w:val="20"/>
        </w:rPr>
        <w:t xml:space="preserve">Decryption starts with the first block which has a known H element and PRNG.  </w:t>
      </w:r>
      <w:proofErr w:type="gramStart"/>
      <w:r>
        <w:rPr>
          <w:rFonts w:ascii="Arial" w:eastAsia="Times New Roman" w:hAnsi="Arial" w:cs="Arial"/>
          <w:sz w:val="20"/>
          <w:szCs w:val="20"/>
        </w:rPr>
        <w:t>p(</w:t>
      </w:r>
      <w:proofErr w:type="gramEnd"/>
      <w:r>
        <w:rPr>
          <w:rFonts w:ascii="Arial" w:eastAsia="Times New Roman" w:hAnsi="Arial" w:cs="Arial"/>
          <w:sz w:val="20"/>
          <w:szCs w:val="20"/>
        </w:rPr>
        <w:t xml:space="preserve">1) is recovered using k(1) and the first byte of h(1) since the value of a(0) is 0.   </w:t>
      </w:r>
      <w:proofErr w:type="gramStart"/>
      <w:r>
        <w:rPr>
          <w:rFonts w:ascii="Arial" w:eastAsia="Times New Roman" w:hAnsi="Arial" w:cs="Arial"/>
          <w:sz w:val="20"/>
          <w:szCs w:val="20"/>
        </w:rPr>
        <w:t>a(</w:t>
      </w:r>
      <w:proofErr w:type="gramEnd"/>
      <w:r>
        <w:rPr>
          <w:rFonts w:ascii="Arial" w:eastAsia="Times New Roman" w:hAnsi="Arial" w:cs="Arial"/>
          <w:sz w:val="20"/>
          <w:szCs w:val="20"/>
        </w:rPr>
        <w:t>1) = p(1) and a(</w:t>
      </w:r>
      <w:proofErr w:type="spellStart"/>
      <w:r>
        <w:rPr>
          <w:rFonts w:ascii="Arial" w:eastAsia="Times New Roman" w:hAnsi="Arial" w:cs="Arial"/>
          <w:sz w:val="20"/>
          <w:szCs w:val="20"/>
        </w:rPr>
        <w:t>i</w:t>
      </w:r>
      <w:proofErr w:type="spellEnd"/>
      <w:r>
        <w:rPr>
          <w:rFonts w:ascii="Arial" w:eastAsia="Times New Roman" w:hAnsi="Arial" w:cs="Arial"/>
          <w:sz w:val="20"/>
          <w:szCs w:val="20"/>
        </w:rPr>
        <w:t>) can be regenerated as each p(</w:t>
      </w:r>
      <w:proofErr w:type="spellStart"/>
      <w:r>
        <w:rPr>
          <w:rFonts w:ascii="Arial" w:eastAsia="Times New Roman" w:hAnsi="Arial" w:cs="Arial"/>
          <w:sz w:val="20"/>
          <w:szCs w:val="20"/>
        </w:rPr>
        <w:t>i</w:t>
      </w:r>
      <w:proofErr w:type="spellEnd"/>
      <w:r>
        <w:rPr>
          <w:rFonts w:ascii="Arial" w:eastAsia="Times New Roman" w:hAnsi="Arial" w:cs="Arial"/>
          <w:sz w:val="20"/>
          <w:szCs w:val="20"/>
        </w:rPr>
        <w:t>) is recovered.  After decryption of each 32 byte block, the hash for decrypting the next 32 byte block can be calculated.</w:t>
      </w:r>
    </w:p>
    <w:p w:rsidR="00C47828" w:rsidRDefault="00C47828" w:rsidP="00C47828">
      <w:pPr>
        <w:rPr>
          <w:rFonts w:eastAsia="Times New Roman"/>
        </w:rPr>
      </w:pPr>
      <w:r>
        <w:rPr>
          <w:rFonts w:eastAsia="Times New Roman"/>
        </w:rPr>
        <w:t> </w:t>
      </w:r>
    </w:p>
    <w:p w:rsidR="00C47828" w:rsidRDefault="00C47828" w:rsidP="00C47828">
      <w:pPr>
        <w:rPr>
          <w:rFonts w:eastAsia="Times New Roman"/>
        </w:rPr>
      </w:pPr>
      <w:r>
        <w:rPr>
          <w:rFonts w:ascii="Arial" w:eastAsia="Times New Roman" w:hAnsi="Arial" w:cs="Arial"/>
          <w:sz w:val="20"/>
          <w:szCs w:val="20"/>
        </w:rPr>
        <w:t xml:space="preserve">The reason for adding the initial random 32 bytes to the message is to thwart known plain text attacks since this random string will diffuse into the rest of the message via the hashes.  Further, encrypting the exact same message twice will result in completely different </w:t>
      </w:r>
      <w:proofErr w:type="spellStart"/>
      <w:r>
        <w:rPr>
          <w:rFonts w:ascii="Arial" w:eastAsia="Times New Roman" w:hAnsi="Arial" w:cs="Arial"/>
          <w:sz w:val="20"/>
          <w:szCs w:val="20"/>
        </w:rPr>
        <w:t>ciphertext</w:t>
      </w:r>
      <w:proofErr w:type="spellEnd"/>
      <w:r>
        <w:rPr>
          <w:rFonts w:ascii="Arial" w:eastAsia="Times New Roman" w:hAnsi="Arial" w:cs="Arial"/>
          <w:sz w:val="20"/>
          <w:szCs w:val="20"/>
        </w:rPr>
        <w:t xml:space="preserve"> being generated.</w:t>
      </w:r>
    </w:p>
    <w:p w:rsidR="00CE3623" w:rsidRPr="00C47828" w:rsidRDefault="00CE3623">
      <w:pPr>
        <w:rPr>
          <w:rFonts w:ascii="Arial" w:hAnsi="Arial" w:cs="Arial"/>
          <w:sz w:val="20"/>
          <w:szCs w:val="20"/>
        </w:rPr>
      </w:pPr>
    </w:p>
    <w:p w:rsidR="00C47828" w:rsidRPr="00C47828" w:rsidRDefault="00C47828">
      <w:pPr>
        <w:rPr>
          <w:rFonts w:ascii="Arial" w:hAnsi="Arial" w:cs="Arial"/>
          <w:sz w:val="20"/>
          <w:szCs w:val="20"/>
        </w:rPr>
      </w:pPr>
      <w:r w:rsidRPr="00C47828">
        <w:rPr>
          <w:rFonts w:ascii="Arial" w:hAnsi="Arial" w:cs="Arial"/>
          <w:sz w:val="20"/>
          <w:szCs w:val="20"/>
        </w:rPr>
        <w:t xml:space="preserve">In the example code attached the SHA-256 was lifted from Dr Brian </w:t>
      </w:r>
      <w:proofErr w:type="spellStart"/>
      <w:r w:rsidRPr="00C47828">
        <w:rPr>
          <w:rFonts w:ascii="Arial" w:hAnsi="Arial" w:cs="Arial"/>
          <w:sz w:val="20"/>
          <w:szCs w:val="20"/>
        </w:rPr>
        <w:t>Gladman’</w:t>
      </w:r>
      <w:r>
        <w:rPr>
          <w:rFonts w:ascii="Arial" w:hAnsi="Arial" w:cs="Arial"/>
          <w:sz w:val="20"/>
          <w:szCs w:val="20"/>
        </w:rPr>
        <w:t>s</w:t>
      </w:r>
      <w:proofErr w:type="spellEnd"/>
      <w:r>
        <w:rPr>
          <w:rFonts w:ascii="Arial" w:hAnsi="Arial" w:cs="Arial"/>
          <w:sz w:val="20"/>
          <w:szCs w:val="20"/>
        </w:rPr>
        <w:t xml:space="preserve"> contribution to </w:t>
      </w:r>
      <w:proofErr w:type="spellStart"/>
      <w:r w:rsidRPr="00C47828">
        <w:rPr>
          <w:rFonts w:ascii="Arial" w:hAnsi="Arial" w:cs="Arial"/>
          <w:sz w:val="20"/>
          <w:szCs w:val="20"/>
        </w:rPr>
        <w:t>CodeProject</w:t>
      </w:r>
      <w:proofErr w:type="spellEnd"/>
      <w:r w:rsidRPr="00C47828">
        <w:rPr>
          <w:rFonts w:ascii="Arial" w:hAnsi="Arial" w:cs="Arial"/>
          <w:sz w:val="20"/>
          <w:szCs w:val="20"/>
        </w:rPr>
        <w:t xml:space="preserve"> and the PRNG is a modified version of the </w:t>
      </w:r>
      <w:proofErr w:type="spellStart"/>
      <w:r w:rsidRPr="00C47828">
        <w:rPr>
          <w:rFonts w:ascii="Arial" w:hAnsi="Arial" w:cs="Arial"/>
          <w:sz w:val="20"/>
          <w:szCs w:val="20"/>
        </w:rPr>
        <w:t>Mersenne</w:t>
      </w:r>
      <w:proofErr w:type="spellEnd"/>
      <w:r w:rsidRPr="00C47828">
        <w:rPr>
          <w:rFonts w:ascii="Arial" w:hAnsi="Arial" w:cs="Arial"/>
          <w:sz w:val="20"/>
          <w:szCs w:val="20"/>
        </w:rPr>
        <w:t xml:space="preserve"> </w:t>
      </w:r>
      <w:proofErr w:type="spellStart"/>
      <w:r w:rsidRPr="00C47828">
        <w:rPr>
          <w:rFonts w:ascii="Arial" w:hAnsi="Arial" w:cs="Arial"/>
          <w:sz w:val="20"/>
          <w:szCs w:val="20"/>
        </w:rPr>
        <w:t>Twist</w:t>
      </w:r>
      <w:r>
        <w:rPr>
          <w:rFonts w:ascii="Arial" w:hAnsi="Arial" w:cs="Arial"/>
          <w:sz w:val="20"/>
          <w:szCs w:val="20"/>
        </w:rPr>
        <w:t>or</w:t>
      </w:r>
      <w:proofErr w:type="spellEnd"/>
      <w:r>
        <w:rPr>
          <w:rFonts w:ascii="Arial" w:hAnsi="Arial" w:cs="Arial"/>
          <w:sz w:val="20"/>
          <w:szCs w:val="20"/>
        </w:rPr>
        <w:t xml:space="preserve"> developed and distributed by </w:t>
      </w:r>
      <w:proofErr w:type="spellStart"/>
      <w:r w:rsidRPr="00C47828">
        <w:rPr>
          <w:rFonts w:ascii="Arial" w:hAnsi="Arial" w:cs="Arial"/>
          <w:sz w:val="20"/>
          <w:szCs w:val="20"/>
        </w:rPr>
        <w:t>Takuji</w:t>
      </w:r>
      <w:proofErr w:type="spellEnd"/>
      <w:r w:rsidRPr="00C47828">
        <w:rPr>
          <w:rFonts w:ascii="Arial" w:hAnsi="Arial" w:cs="Arial"/>
          <w:sz w:val="20"/>
          <w:szCs w:val="20"/>
        </w:rPr>
        <w:t xml:space="preserve"> Nishimura and Makoto Matsumoto</w:t>
      </w:r>
    </w:p>
    <w:p w:rsidR="00C47828" w:rsidRPr="00C47828" w:rsidRDefault="00C47828" w:rsidP="00C47828">
      <w:pPr>
        <w:rPr>
          <w:rFonts w:ascii="Arial" w:hAnsi="Arial" w:cs="Arial"/>
          <w:sz w:val="20"/>
          <w:szCs w:val="20"/>
        </w:rPr>
      </w:pPr>
    </w:p>
    <w:p w:rsidR="00C47828" w:rsidRPr="00C47828" w:rsidRDefault="00C47828" w:rsidP="00C47828">
      <w:pPr>
        <w:rPr>
          <w:rFonts w:ascii="Arial" w:hAnsi="Arial" w:cs="Arial"/>
          <w:sz w:val="20"/>
          <w:szCs w:val="20"/>
        </w:rPr>
      </w:pPr>
      <w:r w:rsidRPr="00C47828">
        <w:rPr>
          <w:rFonts w:ascii="Arial" w:hAnsi="Arial" w:cs="Arial"/>
          <w:sz w:val="20"/>
          <w:szCs w:val="20"/>
        </w:rPr>
        <w:t>The encryption algorithm is designed to provide some protection for the user</w:t>
      </w:r>
      <w:r>
        <w:rPr>
          <w:rFonts w:ascii="Arial" w:hAnsi="Arial" w:cs="Arial"/>
          <w:sz w:val="20"/>
          <w:szCs w:val="20"/>
        </w:rPr>
        <w:t xml:space="preserve"> </w:t>
      </w:r>
      <w:r w:rsidRPr="00C47828">
        <w:rPr>
          <w:rFonts w:ascii="Arial" w:hAnsi="Arial" w:cs="Arial"/>
          <w:sz w:val="20"/>
          <w:szCs w:val="20"/>
        </w:rPr>
        <w:t>who re-uses the same pass phrase when encrypting various files.  The algorithm</w:t>
      </w:r>
      <w:r>
        <w:rPr>
          <w:rFonts w:ascii="Arial" w:hAnsi="Arial" w:cs="Arial"/>
          <w:sz w:val="20"/>
          <w:szCs w:val="20"/>
        </w:rPr>
        <w:t xml:space="preserve"> </w:t>
      </w:r>
      <w:r w:rsidRPr="00C47828">
        <w:rPr>
          <w:rFonts w:ascii="Arial" w:hAnsi="Arial" w:cs="Arial"/>
          <w:sz w:val="20"/>
          <w:szCs w:val="20"/>
        </w:rPr>
        <w:t>will generate different cipher text even if it is invoked on the exact same plain</w:t>
      </w:r>
      <w:r>
        <w:rPr>
          <w:rFonts w:ascii="Arial" w:hAnsi="Arial" w:cs="Arial"/>
          <w:sz w:val="20"/>
          <w:szCs w:val="20"/>
        </w:rPr>
        <w:t xml:space="preserve"> </w:t>
      </w:r>
      <w:r w:rsidRPr="00C47828">
        <w:rPr>
          <w:rFonts w:ascii="Arial" w:hAnsi="Arial" w:cs="Arial"/>
          <w:sz w:val="20"/>
          <w:szCs w:val="20"/>
        </w:rPr>
        <w:t>text with the same pass phrase.</w:t>
      </w:r>
    </w:p>
    <w:p w:rsidR="00C47828" w:rsidRPr="00C47828" w:rsidRDefault="00C47828" w:rsidP="00C47828">
      <w:pPr>
        <w:rPr>
          <w:rFonts w:ascii="Arial" w:hAnsi="Arial" w:cs="Arial"/>
          <w:sz w:val="20"/>
          <w:szCs w:val="20"/>
        </w:rPr>
      </w:pPr>
    </w:p>
    <w:p w:rsidR="00C47828" w:rsidRDefault="00C47828" w:rsidP="00C47828">
      <w:pPr>
        <w:rPr>
          <w:rFonts w:ascii="Arial" w:hAnsi="Arial" w:cs="Arial"/>
          <w:sz w:val="20"/>
          <w:szCs w:val="20"/>
        </w:rPr>
      </w:pPr>
      <w:r w:rsidRPr="00C47828">
        <w:rPr>
          <w:rFonts w:ascii="Arial" w:hAnsi="Arial" w:cs="Arial"/>
          <w:sz w:val="20"/>
          <w:szCs w:val="20"/>
        </w:rPr>
        <w:t>This is accomplished by cascading a stream cipher with a block cipher.  The block</w:t>
      </w:r>
      <w:r>
        <w:rPr>
          <w:rFonts w:ascii="Arial" w:hAnsi="Arial" w:cs="Arial"/>
          <w:sz w:val="20"/>
          <w:szCs w:val="20"/>
        </w:rPr>
        <w:t xml:space="preserve"> cipher is not </w:t>
      </w:r>
      <w:r w:rsidRPr="00C47828">
        <w:rPr>
          <w:rFonts w:ascii="Arial" w:hAnsi="Arial" w:cs="Arial"/>
          <w:sz w:val="20"/>
          <w:szCs w:val="20"/>
        </w:rPr>
        <w:t xml:space="preserve">cryptographically secure.  </w:t>
      </w:r>
      <w:proofErr w:type="spellStart"/>
      <w:proofErr w:type="gramStart"/>
      <w:r w:rsidRPr="00C47828">
        <w:rPr>
          <w:rFonts w:ascii="Arial" w:hAnsi="Arial" w:cs="Arial"/>
          <w:sz w:val="20"/>
          <w:szCs w:val="20"/>
        </w:rPr>
        <w:t>It's</w:t>
      </w:r>
      <w:proofErr w:type="spellEnd"/>
      <w:proofErr w:type="gramEnd"/>
      <w:r w:rsidRPr="00C47828">
        <w:rPr>
          <w:rFonts w:ascii="Arial" w:hAnsi="Arial" w:cs="Arial"/>
          <w:sz w:val="20"/>
          <w:szCs w:val="20"/>
        </w:rPr>
        <w:t xml:space="preserve"> purpose is to avalanche changes</w:t>
      </w:r>
      <w:r>
        <w:rPr>
          <w:rFonts w:ascii="Arial" w:hAnsi="Arial" w:cs="Arial"/>
          <w:sz w:val="20"/>
          <w:szCs w:val="20"/>
        </w:rPr>
        <w:t xml:space="preserve"> </w:t>
      </w:r>
      <w:r w:rsidRPr="00C47828">
        <w:rPr>
          <w:rFonts w:ascii="Arial" w:hAnsi="Arial" w:cs="Arial"/>
          <w:sz w:val="20"/>
          <w:szCs w:val="20"/>
        </w:rPr>
        <w:t xml:space="preserve">throughout the file.  The first block is </w:t>
      </w:r>
      <w:proofErr w:type="spellStart"/>
      <w:r w:rsidRPr="00C47828">
        <w:rPr>
          <w:rFonts w:ascii="Arial" w:hAnsi="Arial" w:cs="Arial"/>
          <w:sz w:val="20"/>
          <w:szCs w:val="20"/>
        </w:rPr>
        <w:t>XORed</w:t>
      </w:r>
      <w:proofErr w:type="spellEnd"/>
      <w:r w:rsidRPr="00C47828">
        <w:rPr>
          <w:rFonts w:ascii="Arial" w:hAnsi="Arial" w:cs="Arial"/>
          <w:sz w:val="20"/>
          <w:szCs w:val="20"/>
        </w:rPr>
        <w:t xml:space="preserve"> with the hash of the pass phrase,</w:t>
      </w:r>
      <w:r>
        <w:rPr>
          <w:rFonts w:ascii="Arial" w:hAnsi="Arial" w:cs="Arial"/>
          <w:sz w:val="20"/>
          <w:szCs w:val="20"/>
        </w:rPr>
        <w:t xml:space="preserve"> </w:t>
      </w:r>
      <w:r w:rsidRPr="00C47828">
        <w:rPr>
          <w:rFonts w:ascii="Arial" w:hAnsi="Arial" w:cs="Arial"/>
          <w:sz w:val="20"/>
          <w:szCs w:val="20"/>
        </w:rPr>
        <w:t>the hash of the subsequent blocks are calculated from the plain text of the previous</w:t>
      </w:r>
      <w:r>
        <w:rPr>
          <w:rFonts w:ascii="Arial" w:hAnsi="Arial" w:cs="Arial"/>
          <w:sz w:val="20"/>
          <w:szCs w:val="20"/>
        </w:rPr>
        <w:t xml:space="preserve"> </w:t>
      </w:r>
      <w:r w:rsidRPr="00C47828">
        <w:rPr>
          <w:rFonts w:ascii="Arial" w:hAnsi="Arial" w:cs="Arial"/>
          <w:sz w:val="20"/>
          <w:szCs w:val="20"/>
        </w:rPr>
        <w:t>block concatenated with the hash used in the previous block.</w:t>
      </w:r>
    </w:p>
    <w:p w:rsidR="00C47828" w:rsidRPr="00C47828" w:rsidRDefault="00C47828" w:rsidP="00C47828">
      <w:pPr>
        <w:rPr>
          <w:rFonts w:ascii="Arial" w:hAnsi="Arial" w:cs="Arial"/>
          <w:sz w:val="20"/>
          <w:szCs w:val="20"/>
        </w:rPr>
      </w:pPr>
    </w:p>
    <w:p w:rsidR="00C47828" w:rsidRPr="00C47828" w:rsidRDefault="00C47828" w:rsidP="00C47828">
      <w:pPr>
        <w:rPr>
          <w:rFonts w:ascii="Arial" w:hAnsi="Arial" w:cs="Arial"/>
          <w:sz w:val="20"/>
          <w:szCs w:val="20"/>
        </w:rPr>
      </w:pPr>
      <w:r w:rsidRPr="00C47828">
        <w:rPr>
          <w:rFonts w:ascii="Arial" w:hAnsi="Arial" w:cs="Arial"/>
          <w:sz w:val="20"/>
          <w:szCs w:val="20"/>
        </w:rPr>
        <w:t>The stream cipher is a simple XOR against the next PRNG return and an XOR against the</w:t>
      </w:r>
      <w:r>
        <w:rPr>
          <w:rFonts w:ascii="Arial" w:hAnsi="Arial" w:cs="Arial"/>
          <w:sz w:val="20"/>
          <w:szCs w:val="20"/>
        </w:rPr>
        <w:t xml:space="preserve"> </w:t>
      </w:r>
      <w:r w:rsidRPr="00C47828">
        <w:rPr>
          <w:rFonts w:ascii="Arial" w:hAnsi="Arial" w:cs="Arial"/>
          <w:sz w:val="20"/>
          <w:szCs w:val="20"/>
        </w:rPr>
        <w:t>sum of all previous plain text modulo 256.</w:t>
      </w:r>
    </w:p>
    <w:p w:rsidR="00C47828" w:rsidRPr="00C47828" w:rsidRDefault="00C47828" w:rsidP="00C47828">
      <w:pPr>
        <w:rPr>
          <w:rFonts w:ascii="Arial" w:hAnsi="Arial" w:cs="Arial"/>
          <w:sz w:val="20"/>
          <w:szCs w:val="20"/>
        </w:rPr>
      </w:pPr>
    </w:p>
    <w:p w:rsidR="00C47828" w:rsidRPr="00C47828" w:rsidRDefault="00C47828" w:rsidP="00C47828">
      <w:pPr>
        <w:rPr>
          <w:rFonts w:ascii="Arial" w:hAnsi="Arial" w:cs="Arial"/>
          <w:sz w:val="20"/>
          <w:szCs w:val="20"/>
        </w:rPr>
      </w:pPr>
      <w:r w:rsidRPr="00C47828">
        <w:rPr>
          <w:rFonts w:ascii="Arial" w:hAnsi="Arial" w:cs="Arial"/>
          <w:sz w:val="20"/>
          <w:szCs w:val="20"/>
        </w:rPr>
        <w:t>Before starting encryption, the PRNG is seeded with high entropy data and used to</w:t>
      </w:r>
      <w:r>
        <w:rPr>
          <w:rFonts w:ascii="Arial" w:hAnsi="Arial" w:cs="Arial"/>
          <w:sz w:val="20"/>
          <w:szCs w:val="20"/>
        </w:rPr>
        <w:t xml:space="preserve"> </w:t>
      </w:r>
      <w:r w:rsidRPr="00C47828">
        <w:rPr>
          <w:rFonts w:ascii="Arial" w:hAnsi="Arial" w:cs="Arial"/>
          <w:sz w:val="20"/>
          <w:szCs w:val="20"/>
        </w:rPr>
        <w:t>generate a first block.  On decryption the first block is stripped.</w:t>
      </w:r>
    </w:p>
    <w:p w:rsidR="00C47828" w:rsidRPr="00C47828" w:rsidRDefault="00C47828" w:rsidP="00C47828">
      <w:pPr>
        <w:rPr>
          <w:rFonts w:ascii="Arial" w:hAnsi="Arial" w:cs="Arial"/>
          <w:sz w:val="20"/>
          <w:szCs w:val="20"/>
        </w:rPr>
      </w:pPr>
    </w:p>
    <w:p w:rsidR="00C47828" w:rsidRPr="00C47828" w:rsidRDefault="00C47828" w:rsidP="00C47828">
      <w:pPr>
        <w:rPr>
          <w:rFonts w:ascii="Arial" w:hAnsi="Arial" w:cs="Arial"/>
          <w:sz w:val="20"/>
          <w:szCs w:val="20"/>
        </w:rPr>
      </w:pPr>
      <w:r w:rsidRPr="00C47828">
        <w:rPr>
          <w:rFonts w:ascii="Arial" w:hAnsi="Arial" w:cs="Arial"/>
          <w:sz w:val="20"/>
          <w:szCs w:val="20"/>
        </w:rPr>
        <w:t>It is not as slow as I expected.  On a 3GHz dual core Pentium it encrypts 8MB/s</w:t>
      </w:r>
    </w:p>
    <w:p w:rsidR="00C47828" w:rsidRDefault="00C47828" w:rsidP="00C47828">
      <w:pPr>
        <w:rPr>
          <w:rFonts w:ascii="Arial" w:hAnsi="Arial" w:cs="Arial"/>
          <w:sz w:val="20"/>
          <w:szCs w:val="20"/>
        </w:rPr>
      </w:pPr>
    </w:p>
    <w:p w:rsidR="00C47828" w:rsidRPr="00C47828" w:rsidRDefault="00C47828" w:rsidP="00C47828">
      <w:pPr>
        <w:rPr>
          <w:rFonts w:ascii="Arial" w:hAnsi="Arial" w:cs="Arial"/>
          <w:sz w:val="20"/>
          <w:szCs w:val="20"/>
        </w:rPr>
      </w:pPr>
      <w:r>
        <w:rPr>
          <w:rFonts w:ascii="Arial" w:hAnsi="Arial" w:cs="Arial"/>
          <w:sz w:val="20"/>
          <w:szCs w:val="20"/>
        </w:rPr>
        <w:t xml:space="preserve">Those interested may want to replace the PRNG with one of the </w:t>
      </w:r>
      <w:proofErr w:type="spellStart"/>
      <w:r>
        <w:rPr>
          <w:rFonts w:ascii="Arial" w:hAnsi="Arial" w:cs="Arial"/>
          <w:sz w:val="20"/>
          <w:szCs w:val="20"/>
        </w:rPr>
        <w:t>eStream</w:t>
      </w:r>
      <w:proofErr w:type="spellEnd"/>
      <w:r>
        <w:rPr>
          <w:rFonts w:ascii="Arial" w:hAnsi="Arial" w:cs="Arial"/>
          <w:sz w:val="20"/>
          <w:szCs w:val="20"/>
        </w:rPr>
        <w:t xml:space="preserve"> finalists from the </w:t>
      </w:r>
      <w:proofErr w:type="spellStart"/>
      <w:r>
        <w:rPr>
          <w:rFonts w:ascii="Arial" w:hAnsi="Arial" w:cs="Arial"/>
          <w:sz w:val="20"/>
          <w:szCs w:val="20"/>
        </w:rPr>
        <w:t>eCrypt</w:t>
      </w:r>
      <w:proofErr w:type="spellEnd"/>
      <w:r>
        <w:rPr>
          <w:rFonts w:ascii="Arial" w:hAnsi="Arial" w:cs="Arial"/>
          <w:sz w:val="20"/>
          <w:szCs w:val="20"/>
        </w:rPr>
        <w:t xml:space="preserve"> site.</w:t>
      </w:r>
    </w:p>
    <w:sectPr w:rsidR="00C47828" w:rsidRPr="00C47828" w:rsidSect="00CE362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47828"/>
    <w:rsid w:val="00C47828"/>
    <w:rsid w:val="00CE362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7828"/>
    <w:pPr>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26993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455</Words>
  <Characters>2595</Characters>
  <Application>Microsoft Office Word</Application>
  <DocSecurity>0</DocSecurity>
  <Lines>21</Lines>
  <Paragraphs>6</Paragraphs>
  <ScaleCrop>false</ScaleCrop>
  <Company> </Company>
  <LinksUpToDate>false</LinksUpToDate>
  <CharactersWithSpaces>3044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Daddy</dc:creator>
  <cp:keywords/>
  <dc:description/>
  <cp:lastModifiedBy>Daddy</cp:lastModifiedBy>
  <cp:revision>1</cp:revision>
  <dcterms:created xsi:type="dcterms:W3CDTF">2008-07-23T02:02:00Z</dcterms:created>
  <dcterms:modified xsi:type="dcterms:W3CDTF">2008-07-23T02:11:00Z</dcterms:modified>
</cp:coreProperties>
</file>